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97D" w:rsidRDefault="000E111D">
      <w:pPr>
        <w:rPr>
          <w:rFonts w:ascii="Times New Roman" w:hAnsi="Times New Roman"/>
          <w:sz w:val="28"/>
          <w:szCs w:val="28"/>
        </w:rPr>
      </w:pPr>
      <w:r w:rsidRPr="00983E46">
        <w:rPr>
          <w:rFonts w:ascii="Times New Roman" w:hAnsi="Times New Roman"/>
          <w:sz w:val="28"/>
          <w:szCs w:val="28"/>
        </w:rPr>
        <w:t>Председатель первичной профсоюзной организаци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b/>
          <w:sz w:val="28"/>
          <w:szCs w:val="28"/>
        </w:rPr>
        <w:t>Фаррахутдинова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Зиля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Назимовна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телефон: 89375235403, </w:t>
      </w:r>
      <w:r w:rsidRPr="00983E46">
        <w:rPr>
          <w:rFonts w:ascii="Times New Roman" w:hAnsi="Times New Roman"/>
          <w:sz w:val="28"/>
          <w:szCs w:val="28"/>
        </w:rPr>
        <w:t>электронная почта:</w:t>
      </w:r>
      <w:r w:rsidR="00D71003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zilya</w:t>
      </w:r>
      <w:proofErr w:type="spellEnd"/>
      <w:r w:rsidRPr="000E111D">
        <w:rPr>
          <w:rFonts w:ascii="Times New Roman" w:hAnsi="Times New Roman"/>
          <w:sz w:val="28"/>
          <w:szCs w:val="28"/>
        </w:rPr>
        <w:t>.67@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bk</w:t>
      </w:r>
      <w:proofErr w:type="spellEnd"/>
      <w:r w:rsidRPr="000E111D">
        <w:rPr>
          <w:rFonts w:ascii="Times New Roman" w:hAnsi="Times New Roman"/>
          <w:sz w:val="28"/>
          <w:szCs w:val="28"/>
        </w:rPr>
        <w:t>.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</w:p>
    <w:p w:rsidR="00D71003" w:rsidRPr="00D71003" w:rsidRDefault="00D7100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Сайт профсоюза работников образования </w:t>
      </w:r>
      <w:proofErr w:type="spellStart"/>
      <w:r>
        <w:rPr>
          <w:rFonts w:ascii="Times New Roman" w:hAnsi="Times New Roman"/>
          <w:sz w:val="28"/>
          <w:szCs w:val="28"/>
        </w:rPr>
        <w:t>Бавлинского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района: </w:t>
      </w:r>
      <w:r w:rsidRPr="00D71003">
        <w:rPr>
          <w:rFonts w:ascii="Times New Roman" w:hAnsi="Times New Roman"/>
          <w:sz w:val="28"/>
          <w:szCs w:val="28"/>
        </w:rPr>
        <w:t>http://www.bavly-prof.ru/</w:t>
      </w:r>
    </w:p>
    <w:p w:rsidR="000E111D" w:rsidRDefault="000E111D">
      <w:pPr>
        <w:rPr>
          <w:rStyle w:val="a3"/>
          <w:rFonts w:ascii="Times New Roman" w:hAnsi="Times New Roman"/>
          <w:b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>Сайт Татарстанской республиканской организации Общероссийского Профсоюза образования</w:t>
      </w:r>
      <w:proofErr w:type="gramStart"/>
      <w:r w:rsidRPr="000E111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: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9A2EB9">
        <w:rPr>
          <w:rFonts w:ascii="Times New Roman" w:hAnsi="Times New Roman"/>
          <w:b/>
          <w:sz w:val="28"/>
          <w:szCs w:val="28"/>
        </w:rPr>
        <w:t xml:space="preserve"> </w:t>
      </w:r>
      <w:hyperlink r:id="rId4" w:history="1">
        <w:r w:rsidRPr="009A2EB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www</w:t>
        </w:r>
        <w:r w:rsidRPr="009A2EB9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9A2EB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edunion</w:t>
        </w:r>
        <w:proofErr w:type="spellEnd"/>
        <w:r w:rsidRPr="009A2EB9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9A2EB9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</w:p>
    <w:p w:rsidR="000E111D" w:rsidRDefault="000E111D" w:rsidP="000E111D">
      <w:pPr>
        <w:rPr>
          <w:rFonts w:ascii="Times New Roman" w:hAnsi="Times New Roman"/>
          <w:b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>Газета «Мой профсоюз»</w:t>
      </w:r>
      <w:r>
        <w:rPr>
          <w:rFonts w:ascii="Times New Roman" w:hAnsi="Times New Roman"/>
          <w:sz w:val="28"/>
          <w:szCs w:val="28"/>
        </w:rPr>
        <w:t>:</w:t>
      </w:r>
      <w:r w:rsidRPr="000E111D">
        <w:rPr>
          <w:rFonts w:ascii="Times New Roman" w:hAnsi="Times New Roman"/>
          <w:b/>
          <w:sz w:val="28"/>
          <w:szCs w:val="28"/>
        </w:rPr>
        <w:t xml:space="preserve"> </w:t>
      </w:r>
      <w:hyperlink r:id="rId5" w:history="1">
        <w:r w:rsidRPr="009A2EB9">
          <w:rPr>
            <w:rStyle w:val="a3"/>
            <w:rFonts w:ascii="Times New Roman" w:hAnsi="Times New Roman"/>
            <w:b/>
            <w:sz w:val="28"/>
            <w:szCs w:val="28"/>
          </w:rPr>
          <w:t>https://ug.ru/archives/moj-profsoyuz</w:t>
        </w:r>
      </w:hyperlink>
    </w:p>
    <w:p w:rsidR="000E111D" w:rsidRDefault="000E111D" w:rsidP="000E111D">
      <w:pPr>
        <w:rPr>
          <w:rStyle w:val="a3"/>
          <w:rFonts w:ascii="Times New Roman" w:hAnsi="Times New Roman"/>
          <w:b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 xml:space="preserve">Федеральная бонусная программа </w:t>
      </w:r>
      <w:proofErr w:type="spellStart"/>
      <w:r w:rsidRPr="00CF7925">
        <w:rPr>
          <w:rFonts w:ascii="Times New Roman" w:hAnsi="Times New Roman"/>
          <w:sz w:val="28"/>
          <w:szCs w:val="28"/>
          <w:lang w:val="en-US"/>
        </w:rPr>
        <w:t>ProfCards</w:t>
      </w:r>
      <w:proofErr w:type="spellEnd"/>
      <w:r>
        <w:rPr>
          <w:rFonts w:ascii="Times New Roman" w:hAnsi="Times New Roman"/>
          <w:sz w:val="28"/>
          <w:szCs w:val="28"/>
        </w:rPr>
        <w:t xml:space="preserve">: </w:t>
      </w:r>
      <w:hyperlink r:id="rId6" w:history="1">
        <w:r w:rsidRPr="00E23FC6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https</w:t>
        </w:r>
        <w:r w:rsidRPr="00E23FC6">
          <w:rPr>
            <w:rStyle w:val="a3"/>
            <w:rFonts w:ascii="Times New Roman" w:hAnsi="Times New Roman"/>
            <w:b/>
            <w:sz w:val="28"/>
            <w:szCs w:val="28"/>
          </w:rPr>
          <w:t>://</w:t>
        </w:r>
        <w:proofErr w:type="spellStart"/>
        <w:r w:rsidRPr="00E23FC6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profcards</w:t>
        </w:r>
        <w:proofErr w:type="spellEnd"/>
        <w:r w:rsidRPr="00E23FC6"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E23FC6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  <w:r w:rsidRPr="00E23FC6">
          <w:rPr>
            <w:rStyle w:val="a3"/>
            <w:rFonts w:ascii="Times New Roman" w:hAnsi="Times New Roman"/>
            <w:b/>
            <w:sz w:val="28"/>
            <w:szCs w:val="28"/>
          </w:rPr>
          <w:t>/</w:t>
        </w:r>
        <w:r w:rsidRPr="00E23FC6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about</w:t>
        </w:r>
        <w:r w:rsidRPr="00E23FC6">
          <w:rPr>
            <w:rStyle w:val="a3"/>
            <w:rFonts w:ascii="Times New Roman" w:hAnsi="Times New Roman"/>
            <w:b/>
            <w:sz w:val="28"/>
            <w:szCs w:val="28"/>
          </w:rPr>
          <w:t>-</w:t>
        </w:r>
        <w:r w:rsidRPr="00E23FC6"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program</w:t>
        </w:r>
      </w:hyperlink>
    </w:p>
    <w:p w:rsidR="000E111D" w:rsidRPr="000E111D" w:rsidRDefault="000E111D" w:rsidP="000E111D">
      <w:pPr>
        <w:rPr>
          <w:rFonts w:ascii="Times New Roman" w:hAnsi="Times New Roman"/>
          <w:b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>Профсоюзные проекты</w:t>
      </w:r>
      <w:r>
        <w:rPr>
          <w:rFonts w:ascii="Times New Roman" w:hAnsi="Times New Roman"/>
          <w:sz w:val="28"/>
          <w:szCs w:val="28"/>
        </w:rPr>
        <w:t xml:space="preserve">: </w:t>
      </w:r>
      <w:hyperlink r:id="rId7" w:history="1">
        <w:r w:rsidRPr="00396C33">
          <w:rPr>
            <w:rStyle w:val="a3"/>
            <w:rFonts w:ascii="Times New Roman" w:hAnsi="Times New Roman"/>
            <w:b/>
            <w:sz w:val="28"/>
            <w:szCs w:val="28"/>
          </w:rPr>
          <w:t>https://edu.tatar.ru/nkamsk/dou49/page1076116.htm</w:t>
        </w:r>
      </w:hyperlink>
    </w:p>
    <w:p w:rsidR="000E111D" w:rsidRPr="000E111D" w:rsidRDefault="000E111D"/>
    <w:sectPr w:rsidR="000E111D" w:rsidRPr="000E111D" w:rsidSect="00625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0E111D"/>
    <w:rsid w:val="000E111D"/>
    <w:rsid w:val="0062597D"/>
    <w:rsid w:val="00D710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9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E11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nkamsk/dou49/page1076116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rofcards.ru/about-program" TargetMode="External"/><Relationship Id="rId5" Type="http://schemas.openxmlformats.org/officeDocument/2006/relationships/hyperlink" Target="https://ug.ru/archives/moj-profsoyuz" TargetMode="External"/><Relationship Id="rId4" Type="http://schemas.openxmlformats.org/officeDocument/2006/relationships/hyperlink" Target="http://www.edunion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2022-12-18T17:56:00Z</dcterms:created>
  <dcterms:modified xsi:type="dcterms:W3CDTF">2022-12-18T18:26:00Z</dcterms:modified>
</cp:coreProperties>
</file>